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61" w:rsidRDefault="007E661C" w:rsidP="007E66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sz w:val="24"/>
          <w:szCs w:val="24"/>
          <w:lang w:val="ru-RU"/>
        </w:rPr>
        <w:t>Долбоор</w:t>
      </w:r>
      <w:proofErr w:type="spellEnd"/>
    </w:p>
    <w:p w:rsidR="007E661C" w:rsidRDefault="007E661C" w:rsidP="007E6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61C" w:rsidRDefault="007E661C" w:rsidP="007E6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КЫРГЫЗ РЕСПУБЛИКАСЫНЫН МЫЙЗАМЫ</w:t>
      </w: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E661C" w:rsidRP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Салыктык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эмес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>кирешелер</w:t>
      </w:r>
      <w:proofErr w:type="spellEnd"/>
      <w:r w:rsidRPr="007E6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</w:t>
      </w:r>
      <w:r w:rsidRPr="007E661C">
        <w:rPr>
          <w:rFonts w:ascii="Times New Roman" w:hAnsi="Times New Roman" w:cs="Times New Roman"/>
          <w:b/>
          <w:sz w:val="24"/>
          <w:szCs w:val="24"/>
        </w:rPr>
        <w:t xml:space="preserve">өнүндө Кыргыз Республикасынын </w:t>
      </w:r>
    </w:p>
    <w:p w:rsidR="007E661C" w:rsidRDefault="000C703E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кодексин</w:t>
      </w:r>
      <w:r w:rsidR="007E661C" w:rsidRPr="007E661C">
        <w:rPr>
          <w:rFonts w:ascii="Times New Roman" w:hAnsi="Times New Roman" w:cs="Times New Roman"/>
          <w:b/>
          <w:sz w:val="24"/>
          <w:szCs w:val="24"/>
        </w:rPr>
        <w:t>е өзгөртүүлөрдү киргизүү тууралуу</w:t>
      </w:r>
    </w:p>
    <w:p w:rsid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61C" w:rsidRDefault="007E661C" w:rsidP="007E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61C" w:rsidRPr="00B206AA" w:rsidRDefault="007E661C" w:rsidP="008F7A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1-берене. </w:t>
      </w:r>
    </w:p>
    <w:p w:rsidR="00B206AA" w:rsidRPr="00B206AA" w:rsidRDefault="00B206AA" w:rsidP="008F7A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61C" w:rsidRDefault="007E661C" w:rsidP="008F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Салыктык эмес кирешелер жөнүндө Кыргыз Республикасынын кодексине (Кыргыз Республикасынын Жогорку Кеңешинин Жарчысы, 2018-ж., №</w:t>
      </w:r>
      <w:r w:rsidR="000C70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7-8, 490-бер.) төмөнкүдөй өзгөртүүлөр киргизилсин:</w:t>
      </w:r>
    </w:p>
    <w:p w:rsidR="00F574D6" w:rsidRPr="00B206AA" w:rsidRDefault="00D02B76" w:rsidP="00D02B7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B76">
        <w:rPr>
          <w:rFonts w:ascii="Times New Roman" w:hAnsi="Times New Roman" w:cs="Times New Roman"/>
          <w:sz w:val="24"/>
          <w:szCs w:val="24"/>
        </w:rPr>
        <w:t>1</w:t>
      </w:r>
      <w:r w:rsidR="00F574D6" w:rsidRPr="00B206AA">
        <w:rPr>
          <w:rFonts w:ascii="Times New Roman" w:hAnsi="Times New Roman" w:cs="Times New Roman"/>
          <w:sz w:val="24"/>
          <w:szCs w:val="24"/>
        </w:rPr>
        <w:t>3</w:t>
      </w:r>
      <w:r w:rsidRPr="00D02B76">
        <w:rPr>
          <w:rFonts w:ascii="Times New Roman" w:hAnsi="Times New Roman" w:cs="Times New Roman"/>
          <w:sz w:val="24"/>
          <w:szCs w:val="24"/>
        </w:rPr>
        <w:t>0</w:t>
      </w:r>
      <w:r w:rsidR="00F574D6" w:rsidRPr="00B206AA">
        <w:rPr>
          <w:rFonts w:ascii="Times New Roman" w:hAnsi="Times New Roman" w:cs="Times New Roman"/>
          <w:sz w:val="24"/>
          <w:szCs w:val="24"/>
        </w:rPr>
        <w:t xml:space="preserve">-берененин </w:t>
      </w:r>
      <w:r w:rsidRPr="00D02B76">
        <w:rPr>
          <w:rFonts w:ascii="Times New Roman" w:hAnsi="Times New Roman" w:cs="Times New Roman"/>
          <w:sz w:val="24"/>
          <w:szCs w:val="24"/>
        </w:rPr>
        <w:t>1</w:t>
      </w:r>
      <w:r w:rsidR="00F574D6" w:rsidRPr="00B206AA">
        <w:rPr>
          <w:rFonts w:ascii="Times New Roman" w:hAnsi="Times New Roman" w:cs="Times New Roman"/>
          <w:sz w:val="24"/>
          <w:szCs w:val="24"/>
        </w:rPr>
        <w:t>-</w:t>
      </w:r>
      <w:r w:rsidRPr="00D02B7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өлүгү</w:t>
      </w:r>
      <w:r w:rsidR="00F574D6" w:rsidRPr="00B206AA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>тигил же бул</w:t>
      </w:r>
      <w:r w:rsidR="00F574D6" w:rsidRPr="00B206AA">
        <w:rPr>
          <w:rFonts w:ascii="Times New Roman" w:hAnsi="Times New Roman" w:cs="Times New Roman"/>
          <w:sz w:val="24"/>
          <w:szCs w:val="24"/>
        </w:rPr>
        <w:t>” деген сөздөрдөн кийин “</w:t>
      </w:r>
      <w:r>
        <w:rPr>
          <w:rFonts w:ascii="Times New Roman" w:hAnsi="Times New Roman" w:cs="Times New Roman"/>
          <w:sz w:val="24"/>
          <w:szCs w:val="24"/>
        </w:rPr>
        <w:t>айыл аймакта жана</w:t>
      </w:r>
      <w:r w:rsidR="00F574D6" w:rsidRPr="00B206AA">
        <w:rPr>
          <w:rFonts w:ascii="Times New Roman" w:hAnsi="Times New Roman" w:cs="Times New Roman"/>
          <w:sz w:val="24"/>
          <w:szCs w:val="24"/>
        </w:rPr>
        <w:t>” деген сөздөр менен толуктал</w:t>
      </w:r>
      <w:r w:rsidR="001C5741">
        <w:rPr>
          <w:rFonts w:ascii="Times New Roman" w:hAnsi="Times New Roman" w:cs="Times New Roman"/>
          <w:sz w:val="24"/>
          <w:szCs w:val="24"/>
        </w:rPr>
        <w:t>сын;</w:t>
      </w:r>
    </w:p>
    <w:p w:rsidR="001C5741" w:rsidRDefault="001C5741" w:rsidP="008F7A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</w:t>
      </w:r>
      <w:r w:rsidR="007E661C">
        <w:rPr>
          <w:rFonts w:ascii="Times New Roman" w:hAnsi="Times New Roman" w:cs="Times New Roman"/>
          <w:sz w:val="24"/>
          <w:szCs w:val="24"/>
        </w:rPr>
        <w:t>-берене</w:t>
      </w:r>
      <w:proofErr w:type="spellStart"/>
      <w:r w:rsidR="00291CF9">
        <w:rPr>
          <w:rFonts w:ascii="Times New Roman" w:hAnsi="Times New Roman" w:cs="Times New Roman"/>
          <w:sz w:val="24"/>
          <w:szCs w:val="24"/>
          <w:lang w:val="ru-RU"/>
        </w:rPr>
        <w:t>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3-бөлүгүндө:</w:t>
      </w:r>
    </w:p>
    <w:p w:rsidR="007E661C" w:rsidRDefault="001C5741" w:rsidP="001C5741">
      <w:pPr>
        <w:pStyle w:val="a3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“тизмекке ылайык,</w:t>
      </w:r>
      <w:r w:rsidRPr="001C5741">
        <w:rPr>
          <w:rFonts w:ascii="Times New Roman" w:hAnsi="Times New Roman" w:cs="Times New Roman"/>
          <w:sz w:val="24"/>
          <w:szCs w:val="24"/>
        </w:rPr>
        <w:t xml:space="preserve"> жалпы мамлекеттик маанидеги</w:t>
      </w:r>
      <w:r>
        <w:rPr>
          <w:rFonts w:ascii="Times New Roman" w:hAnsi="Times New Roman" w:cs="Times New Roman"/>
          <w:sz w:val="24"/>
          <w:szCs w:val="24"/>
        </w:rPr>
        <w:t>” деген сөздөр “</w:t>
      </w:r>
      <w:r w:rsidRPr="001C5741">
        <w:rPr>
          <w:rFonts w:ascii="Times New Roman" w:hAnsi="Times New Roman" w:cs="Times New Roman"/>
          <w:sz w:val="24"/>
          <w:szCs w:val="24"/>
        </w:rPr>
        <w:t>жалпы мамлекеттик маанидеги жер казыналарынын участокторунун реестрине кирген</w:t>
      </w:r>
      <w:r>
        <w:rPr>
          <w:rFonts w:ascii="Times New Roman" w:hAnsi="Times New Roman" w:cs="Times New Roman"/>
          <w:sz w:val="24"/>
          <w:szCs w:val="24"/>
        </w:rPr>
        <w:t>” деген сөздөр</w:t>
      </w:r>
      <w:r w:rsidR="007E661C" w:rsidRPr="001C5741">
        <w:rPr>
          <w:rFonts w:ascii="Times New Roman" w:hAnsi="Times New Roman" w:cs="Times New Roman"/>
          <w:sz w:val="24"/>
          <w:szCs w:val="24"/>
        </w:rPr>
        <w:t xml:space="preserve"> менен </w:t>
      </w:r>
      <w:r>
        <w:rPr>
          <w:rFonts w:ascii="Times New Roman" w:hAnsi="Times New Roman" w:cs="Times New Roman"/>
          <w:sz w:val="24"/>
          <w:szCs w:val="24"/>
        </w:rPr>
        <w:t>алмаштырылсын;</w:t>
      </w:r>
    </w:p>
    <w:p w:rsidR="001C5741" w:rsidRDefault="001C5741" w:rsidP="001C57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1C5741">
        <w:rPr>
          <w:rFonts w:ascii="Times New Roman" w:hAnsi="Times New Roman" w:cs="Times New Roman"/>
          <w:sz w:val="24"/>
          <w:szCs w:val="24"/>
        </w:rPr>
        <w:t>алтындын запасы 50 тоннадан ашыкты түзгөн</w:t>
      </w:r>
      <w:r>
        <w:rPr>
          <w:rFonts w:ascii="Times New Roman" w:hAnsi="Times New Roman" w:cs="Times New Roman"/>
          <w:sz w:val="24"/>
          <w:szCs w:val="24"/>
        </w:rPr>
        <w:t>” деген сөздөр алынып салынсын;</w:t>
      </w:r>
    </w:p>
    <w:p w:rsidR="001C5741" w:rsidRDefault="001C5741" w:rsidP="001C574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5741">
        <w:rPr>
          <w:rFonts w:ascii="Times New Roman" w:hAnsi="Times New Roman" w:cs="Times New Roman"/>
          <w:sz w:val="24"/>
          <w:szCs w:val="24"/>
        </w:rPr>
        <w:t>130-берене</w:t>
      </w:r>
      <w:r w:rsidR="00291CF9" w:rsidRPr="00291CF9">
        <w:rPr>
          <w:rFonts w:ascii="Times New Roman" w:hAnsi="Times New Roman" w:cs="Times New Roman"/>
          <w:sz w:val="24"/>
          <w:szCs w:val="24"/>
        </w:rPr>
        <w:t>нин</w:t>
      </w:r>
      <w:r w:rsidRPr="001C5741">
        <w:rPr>
          <w:rFonts w:ascii="Times New Roman" w:hAnsi="Times New Roman" w:cs="Times New Roman"/>
          <w:sz w:val="24"/>
          <w:szCs w:val="24"/>
        </w:rPr>
        <w:t xml:space="preserve"> 3-бөлүгүндө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1C5741">
        <w:rPr>
          <w:rFonts w:ascii="Times New Roman" w:hAnsi="Times New Roman" w:cs="Times New Roman"/>
          <w:sz w:val="24"/>
          <w:szCs w:val="24"/>
        </w:rPr>
        <w:t>Алтындын запасы 50 тоннадан азды түзгөн</w:t>
      </w:r>
      <w:r>
        <w:rPr>
          <w:rFonts w:ascii="Times New Roman" w:hAnsi="Times New Roman" w:cs="Times New Roman"/>
          <w:sz w:val="24"/>
          <w:szCs w:val="24"/>
        </w:rPr>
        <w:t>” деген сөздөр “</w:t>
      </w:r>
      <w:r w:rsidRPr="001C5741">
        <w:rPr>
          <w:rFonts w:ascii="Times New Roman" w:hAnsi="Times New Roman" w:cs="Times New Roman"/>
          <w:sz w:val="24"/>
          <w:szCs w:val="24"/>
        </w:rPr>
        <w:t>Жалпы мамлекеттик маанидеги жер казыналарынын участокторунун реестрине кирбеген</w:t>
      </w:r>
      <w:r>
        <w:rPr>
          <w:rFonts w:ascii="Times New Roman" w:hAnsi="Times New Roman" w:cs="Times New Roman"/>
          <w:sz w:val="24"/>
          <w:szCs w:val="24"/>
        </w:rPr>
        <w:t>” деген сөздөр менен алмаштырылсын;</w:t>
      </w:r>
    </w:p>
    <w:p w:rsidR="001C5741" w:rsidRPr="001C5741" w:rsidRDefault="001C5741" w:rsidP="001C5741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B76">
        <w:rPr>
          <w:rFonts w:ascii="Times New Roman" w:hAnsi="Times New Roman" w:cs="Times New Roman"/>
          <w:sz w:val="24"/>
          <w:szCs w:val="24"/>
        </w:rPr>
        <w:t>1</w:t>
      </w:r>
      <w:r w:rsidRPr="00B206AA">
        <w:rPr>
          <w:rFonts w:ascii="Times New Roman" w:hAnsi="Times New Roman" w:cs="Times New Roman"/>
          <w:sz w:val="24"/>
          <w:szCs w:val="24"/>
        </w:rPr>
        <w:t>3</w:t>
      </w:r>
      <w:r w:rsidRPr="00D02B76">
        <w:rPr>
          <w:rFonts w:ascii="Times New Roman" w:hAnsi="Times New Roman" w:cs="Times New Roman"/>
          <w:sz w:val="24"/>
          <w:szCs w:val="24"/>
        </w:rPr>
        <w:t>0</w:t>
      </w:r>
      <w:r w:rsidRPr="00B206AA">
        <w:rPr>
          <w:rFonts w:ascii="Times New Roman" w:hAnsi="Times New Roman" w:cs="Times New Roman"/>
          <w:sz w:val="24"/>
          <w:szCs w:val="24"/>
        </w:rPr>
        <w:t xml:space="preserve">-берененин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206AA">
        <w:rPr>
          <w:rFonts w:ascii="Times New Roman" w:hAnsi="Times New Roman" w:cs="Times New Roman"/>
          <w:sz w:val="24"/>
          <w:szCs w:val="24"/>
        </w:rPr>
        <w:t>-</w:t>
      </w:r>
      <w:r w:rsidRPr="00D02B7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өлүгү алынып салынсын.</w:t>
      </w:r>
    </w:p>
    <w:p w:rsidR="001C5741" w:rsidRPr="001C5741" w:rsidRDefault="001C5741" w:rsidP="001C574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84B3F" w:rsidRDefault="00084B3F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C5741">
        <w:rPr>
          <w:rFonts w:ascii="Times New Roman" w:hAnsi="Times New Roman" w:cs="Times New Roman"/>
          <w:b/>
          <w:sz w:val="24"/>
          <w:szCs w:val="24"/>
        </w:rPr>
        <w:t>2-берене.</w:t>
      </w:r>
      <w:bookmarkStart w:id="0" w:name="_GoBack"/>
      <w:bookmarkEnd w:id="0"/>
    </w:p>
    <w:p w:rsidR="001C5741" w:rsidRPr="001C5741" w:rsidRDefault="001C5741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E06" w:rsidRDefault="00084B3F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Ушул Мыйзам расмий түрдө жарыяланган күндөн тартып он </w:t>
      </w:r>
      <w:r w:rsidR="009C2E06">
        <w:rPr>
          <w:rFonts w:ascii="Times New Roman" w:hAnsi="Times New Roman" w:cs="Times New Roman"/>
          <w:sz w:val="24"/>
          <w:szCs w:val="24"/>
        </w:rPr>
        <w:t>күн өткөндөн кийин күчүнө кирет.</w:t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Кыргыз Республикасынын Өкмөтү алты айлык мөөнөттө өзүнүн чечимдерин ушул Мыйзамга ылайык келтирсин.</w:t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2E06" w:rsidRDefault="009C2E06" w:rsidP="00E0061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B6E" w:rsidRPr="00E0061E" w:rsidRDefault="0033519C" w:rsidP="0033519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Кыргыз Республикасынын</w:t>
      </w:r>
      <w:r w:rsidR="009C2E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519C" w:rsidRDefault="002F3B6E" w:rsidP="0033519C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519C">
        <w:rPr>
          <w:rFonts w:ascii="Times New Roman" w:hAnsi="Times New Roman" w:cs="Times New Roman"/>
          <w:sz w:val="24"/>
          <w:szCs w:val="24"/>
        </w:rPr>
        <w:t xml:space="preserve">Перзиденти </w:t>
      </w:r>
    </w:p>
    <w:p w:rsidR="00C70133" w:rsidRDefault="00D44C0B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B23DC">
        <w:rPr>
          <w:rFonts w:ascii="Times New Roman" w:hAnsi="Times New Roman" w:cs="Times New Roman"/>
          <w:sz w:val="24"/>
          <w:szCs w:val="24"/>
        </w:rPr>
        <w:t xml:space="preserve"> </w:t>
      </w:r>
      <w:r w:rsidR="00C70133">
        <w:rPr>
          <w:rFonts w:ascii="Times New Roman" w:hAnsi="Times New Roman" w:cs="Times New Roman"/>
          <w:sz w:val="24"/>
          <w:szCs w:val="24"/>
        </w:rPr>
        <w:t xml:space="preserve"> </w:t>
      </w:r>
      <w:r w:rsidR="002F3B6E">
        <w:rPr>
          <w:rFonts w:ascii="Times New Roman" w:hAnsi="Times New Roman" w:cs="Times New Roman"/>
          <w:sz w:val="24"/>
          <w:szCs w:val="24"/>
        </w:rPr>
        <w:t xml:space="preserve">   </w:t>
      </w:r>
      <w:r w:rsidR="002F3B6E">
        <w:rPr>
          <w:rFonts w:ascii="Times New Roman" w:hAnsi="Times New Roman" w:cs="Times New Roman"/>
          <w:sz w:val="24"/>
          <w:szCs w:val="24"/>
        </w:rPr>
        <w:tab/>
      </w:r>
    </w:p>
    <w:p w:rsidR="009C2E06" w:rsidRDefault="009C2E06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7C4" w:rsidRPr="00286B59" w:rsidRDefault="00E32F21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B59">
        <w:rPr>
          <w:rFonts w:ascii="Times New Roman" w:hAnsi="Times New Roman" w:cs="Times New Roman"/>
          <w:sz w:val="24"/>
          <w:szCs w:val="24"/>
        </w:rPr>
        <w:t xml:space="preserve">   </w:t>
      </w:r>
      <w:r w:rsidR="00286B59" w:rsidRPr="00286B59">
        <w:rPr>
          <w:rFonts w:ascii="Times New Roman" w:hAnsi="Times New Roman" w:cs="Times New Roman"/>
          <w:sz w:val="24"/>
          <w:szCs w:val="24"/>
        </w:rPr>
        <w:t xml:space="preserve"> </w:t>
      </w:r>
      <w:r w:rsidR="004F3EFB" w:rsidRPr="00286B59">
        <w:rPr>
          <w:rFonts w:ascii="Times New Roman" w:hAnsi="Times New Roman" w:cs="Times New Roman"/>
          <w:sz w:val="24"/>
          <w:szCs w:val="24"/>
        </w:rPr>
        <w:t xml:space="preserve">       </w:t>
      </w:r>
      <w:r w:rsidR="00855433" w:rsidRPr="00286B5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717C4" w:rsidRPr="00286B59" w:rsidSect="007B24DD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ED9" w:rsidRDefault="007E2ED9" w:rsidP="005D0604">
      <w:pPr>
        <w:spacing w:after="0" w:line="240" w:lineRule="auto"/>
      </w:pPr>
      <w:r>
        <w:separator/>
      </w:r>
    </w:p>
  </w:endnote>
  <w:endnote w:type="continuationSeparator" w:id="0">
    <w:p w:rsidR="007E2ED9" w:rsidRDefault="007E2ED9" w:rsidP="005D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04" w:rsidRPr="005D0604" w:rsidRDefault="005D0604">
    <w:pPr>
      <w:pStyle w:val="a6"/>
      <w:rPr>
        <w:rFonts w:ascii="Times New Roman" w:hAnsi="Times New Roman" w:cs="Times New Roman"/>
      </w:rPr>
    </w:pPr>
    <w:r w:rsidRPr="005D0604">
      <w:rPr>
        <w:rFonts w:ascii="Times New Roman" w:hAnsi="Times New Roman" w:cs="Times New Roman"/>
      </w:rPr>
      <w:t>Кыргыз Республик</w:t>
    </w:r>
    <w:r w:rsidR="0040181A">
      <w:rPr>
        <w:rFonts w:ascii="Times New Roman" w:hAnsi="Times New Roman" w:cs="Times New Roman"/>
      </w:rPr>
      <w:t>асынын финансы министри</w:t>
    </w:r>
    <w:r w:rsidRPr="005D0604">
      <w:rPr>
        <w:rFonts w:ascii="Times New Roman" w:hAnsi="Times New Roman" w:cs="Times New Roman"/>
      </w:rPr>
      <w:t xml:space="preserve">    ____</w:t>
    </w:r>
    <w:r w:rsidR="007F194F">
      <w:rPr>
        <w:rFonts w:ascii="Times New Roman" w:hAnsi="Times New Roman" w:cs="Times New Roman"/>
      </w:rPr>
      <w:t>___</w:t>
    </w:r>
    <w:r w:rsidRPr="005D0604">
      <w:rPr>
        <w:rFonts w:ascii="Times New Roman" w:hAnsi="Times New Roman" w:cs="Times New Roman"/>
      </w:rPr>
      <w:t>___</w:t>
    </w:r>
    <w:r w:rsidR="007F194F">
      <w:rPr>
        <w:rFonts w:ascii="Times New Roman" w:hAnsi="Times New Roman" w:cs="Times New Roman"/>
      </w:rPr>
      <w:t>_</w:t>
    </w:r>
    <w:r w:rsidRPr="005D0604">
      <w:rPr>
        <w:rFonts w:ascii="Times New Roman" w:hAnsi="Times New Roman" w:cs="Times New Roman"/>
      </w:rPr>
      <w:t xml:space="preserve"> </w:t>
    </w:r>
    <w:r w:rsidR="0040181A">
      <w:rPr>
        <w:rFonts w:ascii="Times New Roman" w:hAnsi="Times New Roman" w:cs="Times New Roman"/>
      </w:rPr>
      <w:t>К</w:t>
    </w:r>
    <w:r w:rsidR="007F194F">
      <w:rPr>
        <w:rFonts w:ascii="Times New Roman" w:hAnsi="Times New Roman" w:cs="Times New Roman"/>
      </w:rPr>
      <w:t xml:space="preserve">. </w:t>
    </w:r>
    <w:r w:rsidR="0040181A">
      <w:rPr>
        <w:rFonts w:ascii="Times New Roman" w:hAnsi="Times New Roman" w:cs="Times New Roman"/>
      </w:rPr>
      <w:t>Мукашев</w:t>
    </w:r>
    <w:r w:rsidRPr="005D0604">
      <w:rPr>
        <w:rFonts w:ascii="Times New Roman" w:hAnsi="Times New Roman" w:cs="Times New Roman"/>
      </w:rPr>
      <w:t xml:space="preserve"> “__</w:t>
    </w:r>
    <w:r w:rsidR="007F194F">
      <w:rPr>
        <w:rFonts w:ascii="Times New Roman" w:hAnsi="Times New Roman" w:cs="Times New Roman"/>
      </w:rPr>
      <w:t>_</w:t>
    </w:r>
    <w:r w:rsidRPr="005D0604">
      <w:rPr>
        <w:rFonts w:ascii="Times New Roman" w:hAnsi="Times New Roman" w:cs="Times New Roman"/>
      </w:rPr>
      <w:t>_”_</w:t>
    </w:r>
    <w:r w:rsidR="007F194F">
      <w:rPr>
        <w:rFonts w:ascii="Times New Roman" w:hAnsi="Times New Roman" w:cs="Times New Roman"/>
      </w:rPr>
      <w:t>____</w:t>
    </w:r>
    <w:r w:rsidRPr="005D0604">
      <w:rPr>
        <w:rFonts w:ascii="Times New Roman" w:hAnsi="Times New Roman" w:cs="Times New Roman"/>
      </w:rPr>
      <w:t>______20</w:t>
    </w:r>
    <w:r w:rsidR="007F194F">
      <w:rPr>
        <w:rFonts w:ascii="Times New Roman" w:hAnsi="Times New Roman" w:cs="Times New Roman"/>
      </w:rPr>
      <w:t>20-ж</w:t>
    </w:r>
    <w:r w:rsidRPr="005D0604">
      <w:rPr>
        <w:rFonts w:ascii="Times New Roman" w:hAnsi="Times New Roman" w:cs="Times New Roman"/>
      </w:rPr>
      <w:t>.</w:t>
    </w:r>
  </w:p>
  <w:p w:rsidR="005D0604" w:rsidRPr="005D0604" w:rsidRDefault="007F194F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Укуктук колдоо башкармалыгынын башчысы</w:t>
    </w:r>
    <w:r w:rsidR="005D0604" w:rsidRPr="005D0604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</w:rPr>
      <w:t>___</w:t>
    </w:r>
    <w:r w:rsidR="005D0604" w:rsidRPr="005D0604">
      <w:rPr>
        <w:rFonts w:ascii="Times New Roman" w:hAnsi="Times New Roman" w:cs="Times New Roman"/>
      </w:rPr>
      <w:t>______</w:t>
    </w:r>
    <w:r>
      <w:rPr>
        <w:rFonts w:ascii="Times New Roman" w:hAnsi="Times New Roman" w:cs="Times New Roman"/>
      </w:rPr>
      <w:t>___</w:t>
    </w:r>
    <w:r w:rsidR="005D0604" w:rsidRPr="005D0604">
      <w:rPr>
        <w:rFonts w:ascii="Times New Roman" w:hAnsi="Times New Roman" w:cs="Times New Roman"/>
      </w:rPr>
      <w:t xml:space="preserve"> К.</w:t>
    </w:r>
    <w:r w:rsidR="005A758B">
      <w:rPr>
        <w:rFonts w:ascii="Times New Roman" w:hAnsi="Times New Roman" w:cs="Times New Roman"/>
      </w:rPr>
      <w:t xml:space="preserve"> </w:t>
    </w:r>
    <w:r w:rsidR="005D0604" w:rsidRPr="005D0604">
      <w:rPr>
        <w:rFonts w:ascii="Times New Roman" w:hAnsi="Times New Roman" w:cs="Times New Roman"/>
      </w:rPr>
      <w:t>Чоткараев “_</w:t>
    </w:r>
    <w:r>
      <w:rPr>
        <w:rFonts w:ascii="Times New Roman" w:hAnsi="Times New Roman" w:cs="Times New Roman"/>
      </w:rPr>
      <w:t>_</w:t>
    </w:r>
    <w:r w:rsidR="005D0604" w:rsidRPr="005D0604">
      <w:rPr>
        <w:rFonts w:ascii="Times New Roman" w:hAnsi="Times New Roman" w:cs="Times New Roman"/>
      </w:rPr>
      <w:t>__”_</w:t>
    </w:r>
    <w:r>
      <w:rPr>
        <w:rFonts w:ascii="Times New Roman" w:hAnsi="Times New Roman" w:cs="Times New Roman"/>
      </w:rPr>
      <w:t>____</w:t>
    </w:r>
    <w:r w:rsidR="005D0604" w:rsidRPr="005D0604">
      <w:rPr>
        <w:rFonts w:ascii="Times New Roman" w:hAnsi="Times New Roman" w:cs="Times New Roman"/>
      </w:rPr>
      <w:t>______20</w:t>
    </w:r>
    <w:r>
      <w:rPr>
        <w:rFonts w:ascii="Times New Roman" w:hAnsi="Times New Roman" w:cs="Times New Roman"/>
      </w:rPr>
      <w:t>20-ж</w:t>
    </w:r>
    <w:r w:rsidR="005D0604" w:rsidRPr="005D0604">
      <w:rPr>
        <w:rFonts w:ascii="Times New Roman" w:hAnsi="Times New Roman" w:cs="Times New Roman"/>
      </w:rPr>
      <w:t xml:space="preserve">.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ED9" w:rsidRDefault="007E2ED9" w:rsidP="005D0604">
      <w:pPr>
        <w:spacing w:after="0" w:line="240" w:lineRule="auto"/>
      </w:pPr>
      <w:r>
        <w:separator/>
      </w:r>
    </w:p>
  </w:footnote>
  <w:footnote w:type="continuationSeparator" w:id="0">
    <w:p w:rsidR="007E2ED9" w:rsidRDefault="007E2ED9" w:rsidP="005D0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D21"/>
    <w:multiLevelType w:val="hybridMultilevel"/>
    <w:tmpl w:val="061006A2"/>
    <w:lvl w:ilvl="0" w:tplc="D3BC70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E3C193F"/>
    <w:multiLevelType w:val="hybridMultilevel"/>
    <w:tmpl w:val="AE685526"/>
    <w:lvl w:ilvl="0" w:tplc="3DD4628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1554386"/>
    <w:multiLevelType w:val="hybridMultilevel"/>
    <w:tmpl w:val="0D5CE61C"/>
    <w:lvl w:ilvl="0" w:tplc="BC1E69E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347F26EE"/>
    <w:multiLevelType w:val="hybridMultilevel"/>
    <w:tmpl w:val="6722F3CC"/>
    <w:lvl w:ilvl="0" w:tplc="E97CB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080" w:hanging="360"/>
      </w:pPr>
    </w:lvl>
    <w:lvl w:ilvl="2" w:tplc="0440001B" w:tentative="1">
      <w:start w:val="1"/>
      <w:numFmt w:val="lowerRoman"/>
      <w:lvlText w:val="%3."/>
      <w:lvlJc w:val="right"/>
      <w:pPr>
        <w:ind w:left="1800" w:hanging="180"/>
      </w:pPr>
    </w:lvl>
    <w:lvl w:ilvl="3" w:tplc="0440000F" w:tentative="1">
      <w:start w:val="1"/>
      <w:numFmt w:val="decimal"/>
      <w:lvlText w:val="%4."/>
      <w:lvlJc w:val="left"/>
      <w:pPr>
        <w:ind w:left="2520" w:hanging="360"/>
      </w:pPr>
    </w:lvl>
    <w:lvl w:ilvl="4" w:tplc="04400019" w:tentative="1">
      <w:start w:val="1"/>
      <w:numFmt w:val="lowerLetter"/>
      <w:lvlText w:val="%5."/>
      <w:lvlJc w:val="left"/>
      <w:pPr>
        <w:ind w:left="3240" w:hanging="360"/>
      </w:pPr>
    </w:lvl>
    <w:lvl w:ilvl="5" w:tplc="0440001B" w:tentative="1">
      <w:start w:val="1"/>
      <w:numFmt w:val="lowerRoman"/>
      <w:lvlText w:val="%6."/>
      <w:lvlJc w:val="right"/>
      <w:pPr>
        <w:ind w:left="3960" w:hanging="180"/>
      </w:pPr>
    </w:lvl>
    <w:lvl w:ilvl="6" w:tplc="0440000F" w:tentative="1">
      <w:start w:val="1"/>
      <w:numFmt w:val="decimal"/>
      <w:lvlText w:val="%7."/>
      <w:lvlJc w:val="left"/>
      <w:pPr>
        <w:ind w:left="4680" w:hanging="360"/>
      </w:pPr>
    </w:lvl>
    <w:lvl w:ilvl="7" w:tplc="04400019" w:tentative="1">
      <w:start w:val="1"/>
      <w:numFmt w:val="lowerLetter"/>
      <w:lvlText w:val="%8."/>
      <w:lvlJc w:val="left"/>
      <w:pPr>
        <w:ind w:left="5400" w:hanging="360"/>
      </w:pPr>
    </w:lvl>
    <w:lvl w:ilvl="8" w:tplc="044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A548CA"/>
    <w:multiLevelType w:val="hybridMultilevel"/>
    <w:tmpl w:val="73061FDC"/>
    <w:lvl w:ilvl="0" w:tplc="3F9CB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6C054F0"/>
    <w:multiLevelType w:val="hybridMultilevel"/>
    <w:tmpl w:val="177E9D0E"/>
    <w:lvl w:ilvl="0" w:tplc="06927B7E">
      <w:start w:val="7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6F8752C8"/>
    <w:multiLevelType w:val="hybridMultilevel"/>
    <w:tmpl w:val="ADD667DC"/>
    <w:lvl w:ilvl="0" w:tplc="FED26968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1C"/>
    <w:rsid w:val="000025A6"/>
    <w:rsid w:val="00007E84"/>
    <w:rsid w:val="00084B3F"/>
    <w:rsid w:val="000B67C3"/>
    <w:rsid w:val="000C703E"/>
    <w:rsid w:val="000D4C9B"/>
    <w:rsid w:val="00111449"/>
    <w:rsid w:val="00186F6A"/>
    <w:rsid w:val="001A0488"/>
    <w:rsid w:val="001A2146"/>
    <w:rsid w:val="001B23DC"/>
    <w:rsid w:val="001B4CC4"/>
    <w:rsid w:val="001C5741"/>
    <w:rsid w:val="001F3CF4"/>
    <w:rsid w:val="001F7088"/>
    <w:rsid w:val="001F768B"/>
    <w:rsid w:val="002117FC"/>
    <w:rsid w:val="00257CF9"/>
    <w:rsid w:val="00281B12"/>
    <w:rsid w:val="00286B59"/>
    <w:rsid w:val="00291CF9"/>
    <w:rsid w:val="002E203A"/>
    <w:rsid w:val="002E35A0"/>
    <w:rsid w:val="002F3B6E"/>
    <w:rsid w:val="0033519C"/>
    <w:rsid w:val="00357494"/>
    <w:rsid w:val="00360D71"/>
    <w:rsid w:val="00385502"/>
    <w:rsid w:val="003E6297"/>
    <w:rsid w:val="0040181A"/>
    <w:rsid w:val="00481B77"/>
    <w:rsid w:val="00482415"/>
    <w:rsid w:val="004B37BF"/>
    <w:rsid w:val="004B4E92"/>
    <w:rsid w:val="004C66AC"/>
    <w:rsid w:val="004D4CFA"/>
    <w:rsid w:val="004F3EFB"/>
    <w:rsid w:val="00503EFD"/>
    <w:rsid w:val="00542FC8"/>
    <w:rsid w:val="00543E90"/>
    <w:rsid w:val="005446FF"/>
    <w:rsid w:val="00577732"/>
    <w:rsid w:val="005A3291"/>
    <w:rsid w:val="005A758B"/>
    <w:rsid w:val="005A7B82"/>
    <w:rsid w:val="005B255D"/>
    <w:rsid w:val="005D0604"/>
    <w:rsid w:val="005F4174"/>
    <w:rsid w:val="00606B37"/>
    <w:rsid w:val="0061104D"/>
    <w:rsid w:val="00652027"/>
    <w:rsid w:val="00681C81"/>
    <w:rsid w:val="006A2141"/>
    <w:rsid w:val="006A7EBF"/>
    <w:rsid w:val="006C7B98"/>
    <w:rsid w:val="006E2CEA"/>
    <w:rsid w:val="006E7ED6"/>
    <w:rsid w:val="006F5A93"/>
    <w:rsid w:val="00705F36"/>
    <w:rsid w:val="0073529D"/>
    <w:rsid w:val="00736B57"/>
    <w:rsid w:val="007654B1"/>
    <w:rsid w:val="007729E8"/>
    <w:rsid w:val="007A57B5"/>
    <w:rsid w:val="007B24DD"/>
    <w:rsid w:val="007E2ED9"/>
    <w:rsid w:val="007E661C"/>
    <w:rsid w:val="007F194F"/>
    <w:rsid w:val="00855433"/>
    <w:rsid w:val="00862A57"/>
    <w:rsid w:val="0086757F"/>
    <w:rsid w:val="00893625"/>
    <w:rsid w:val="008F7A17"/>
    <w:rsid w:val="00957EB2"/>
    <w:rsid w:val="00981432"/>
    <w:rsid w:val="009A26AF"/>
    <w:rsid w:val="009A3E75"/>
    <w:rsid w:val="009B546A"/>
    <w:rsid w:val="009B7BD3"/>
    <w:rsid w:val="009C2E06"/>
    <w:rsid w:val="009E5B6C"/>
    <w:rsid w:val="009F00BA"/>
    <w:rsid w:val="00A33390"/>
    <w:rsid w:val="00A75D8F"/>
    <w:rsid w:val="00AB2389"/>
    <w:rsid w:val="00AC03D9"/>
    <w:rsid w:val="00AC53D9"/>
    <w:rsid w:val="00AF2349"/>
    <w:rsid w:val="00B206AA"/>
    <w:rsid w:val="00B3723F"/>
    <w:rsid w:val="00B463D2"/>
    <w:rsid w:val="00B87C71"/>
    <w:rsid w:val="00B921A2"/>
    <w:rsid w:val="00C555A2"/>
    <w:rsid w:val="00C70133"/>
    <w:rsid w:val="00C85747"/>
    <w:rsid w:val="00CC1C20"/>
    <w:rsid w:val="00D02B76"/>
    <w:rsid w:val="00D43FAA"/>
    <w:rsid w:val="00D44C0B"/>
    <w:rsid w:val="00D542FD"/>
    <w:rsid w:val="00D717C4"/>
    <w:rsid w:val="00D85C6F"/>
    <w:rsid w:val="00D90E13"/>
    <w:rsid w:val="00D964AB"/>
    <w:rsid w:val="00DE1176"/>
    <w:rsid w:val="00E0061E"/>
    <w:rsid w:val="00E04E58"/>
    <w:rsid w:val="00E05E37"/>
    <w:rsid w:val="00E22B70"/>
    <w:rsid w:val="00E22F98"/>
    <w:rsid w:val="00E32F21"/>
    <w:rsid w:val="00E97731"/>
    <w:rsid w:val="00EC003A"/>
    <w:rsid w:val="00F02765"/>
    <w:rsid w:val="00F574D6"/>
    <w:rsid w:val="00F65C8B"/>
    <w:rsid w:val="00F946C9"/>
    <w:rsid w:val="00FA5BE1"/>
    <w:rsid w:val="00FD663E"/>
    <w:rsid w:val="00FF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Аэлита Маматбекова</dc:creator>
  <cp:lastModifiedBy>Алымкул Хакимов</cp:lastModifiedBy>
  <cp:revision>6</cp:revision>
  <dcterms:created xsi:type="dcterms:W3CDTF">2020-11-13T08:48:00Z</dcterms:created>
  <dcterms:modified xsi:type="dcterms:W3CDTF">2020-11-18T03:49:00Z</dcterms:modified>
</cp:coreProperties>
</file>